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E0" w:rsidRDefault="00420704">
      <w:pPr>
        <w:pStyle w:val="a3"/>
        <w:spacing w:before="68" w:line="276" w:lineRule="auto"/>
        <w:ind w:left="1376" w:right="333" w:hanging="1035"/>
      </w:pPr>
      <w:r>
        <w:t>«Информация о реализуемых образовательных программах, в том числе о</w:t>
      </w:r>
      <w:r>
        <w:rPr>
          <w:spacing w:val="-67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программах»</w:t>
      </w:r>
    </w:p>
    <w:p w:rsidR="000246E0" w:rsidRDefault="00420704" w:rsidP="00420704">
      <w:pPr>
        <w:pStyle w:val="a3"/>
        <w:spacing w:line="321" w:lineRule="exact"/>
        <w:ind w:left="0"/>
        <w:jc w:val="both"/>
      </w:pPr>
      <w:r>
        <w:t>Код:</w:t>
      </w:r>
      <w:r>
        <w:rPr>
          <w:spacing w:val="-1"/>
        </w:rPr>
        <w:t xml:space="preserve"> </w:t>
      </w:r>
      <w:r>
        <w:t>15.01.05</w:t>
      </w:r>
    </w:p>
    <w:p w:rsidR="000246E0" w:rsidRDefault="00420704" w:rsidP="00420704">
      <w:pPr>
        <w:pStyle w:val="a3"/>
        <w:tabs>
          <w:tab w:val="left" w:pos="1764"/>
          <w:tab w:val="left" w:pos="3120"/>
          <w:tab w:val="left" w:pos="4343"/>
          <w:tab w:val="left" w:pos="4763"/>
          <w:tab w:val="left" w:pos="6126"/>
          <w:tab w:val="left" w:pos="8649"/>
        </w:tabs>
        <w:spacing w:before="49" w:line="278" w:lineRule="auto"/>
        <w:ind w:left="0"/>
        <w:jc w:val="both"/>
      </w:pPr>
      <w:r>
        <w:t>Профессия:</w:t>
      </w:r>
      <w:r>
        <w:tab/>
      </w:r>
      <w:proofErr w:type="gramStart"/>
      <w:r>
        <w:t>Сварщик</w:t>
      </w:r>
      <w:r>
        <w:tab/>
        <w:t>(ручной</w:t>
      </w:r>
      <w:r>
        <w:tab/>
        <w:t>и</w:t>
      </w:r>
      <w:r>
        <w:tab/>
        <w:t>частично</w:t>
      </w:r>
      <w:r>
        <w:tab/>
        <w:t>механизированной</w:t>
      </w:r>
      <w:r>
        <w:tab/>
      </w:r>
      <w:r>
        <w:rPr>
          <w:spacing w:val="-1"/>
        </w:rPr>
        <w:t>сварки</w:t>
      </w:r>
      <w:r>
        <w:rPr>
          <w:spacing w:val="-67"/>
        </w:rPr>
        <w:t xml:space="preserve"> </w:t>
      </w:r>
      <w:r>
        <w:t>(наплавки)</w:t>
      </w:r>
      <w:proofErr w:type="gramEnd"/>
    </w:p>
    <w:p w:rsidR="000246E0" w:rsidRDefault="00420704" w:rsidP="00420704">
      <w:pPr>
        <w:pStyle w:val="a3"/>
        <w:spacing w:line="317" w:lineRule="exact"/>
        <w:ind w:left="0"/>
        <w:jc w:val="both"/>
      </w:pPr>
      <w:r>
        <w:t>Год</w:t>
      </w:r>
      <w:r>
        <w:rPr>
          <w:spacing w:val="-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подготовки:</w:t>
      </w:r>
      <w:r>
        <w:rPr>
          <w:spacing w:val="-4"/>
        </w:rPr>
        <w:t xml:space="preserve"> </w:t>
      </w:r>
      <w:r>
        <w:t>2024</w:t>
      </w:r>
    </w:p>
    <w:p w:rsidR="000246E0" w:rsidRDefault="00420704" w:rsidP="00420704">
      <w:pPr>
        <w:pStyle w:val="a3"/>
        <w:spacing w:before="48"/>
        <w:ind w:left="0"/>
        <w:jc w:val="both"/>
      </w:pP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(модули):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 xml:space="preserve">ОУД.01 </w:t>
      </w:r>
      <w:r>
        <w:t>Русский язык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 xml:space="preserve">ОУД.02 </w:t>
      </w:r>
      <w:r>
        <w:t>Литература</w:t>
      </w:r>
    </w:p>
    <w:p w:rsidR="00420704" w:rsidRDefault="00420704" w:rsidP="00420704">
      <w:pPr>
        <w:pStyle w:val="a3"/>
        <w:spacing w:before="48" w:line="276" w:lineRule="auto"/>
        <w:ind w:left="0"/>
        <w:jc w:val="both"/>
        <w:rPr>
          <w:spacing w:val="1"/>
        </w:rPr>
      </w:pPr>
      <w:r>
        <w:t xml:space="preserve">ОУД.03 </w:t>
      </w:r>
      <w:r>
        <w:t>Математика</w:t>
      </w:r>
      <w:r>
        <w:rPr>
          <w:spacing w:val="1"/>
        </w:rPr>
        <w:t xml:space="preserve"> 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 xml:space="preserve">ОУД.04 </w:t>
      </w:r>
      <w:r>
        <w:t>Иностранный язык</w:t>
      </w:r>
    </w:p>
    <w:p w:rsidR="00420704" w:rsidRDefault="00420704" w:rsidP="00420704">
      <w:pPr>
        <w:pStyle w:val="a3"/>
        <w:spacing w:before="48" w:line="276" w:lineRule="auto"/>
        <w:ind w:left="0"/>
        <w:jc w:val="both"/>
        <w:rPr>
          <w:spacing w:val="1"/>
        </w:rPr>
      </w:pPr>
      <w:r>
        <w:rPr>
          <w:spacing w:val="-67"/>
        </w:rPr>
        <w:t xml:space="preserve"> </w:t>
      </w:r>
      <w:r>
        <w:t>ОУД.05 Информатика</w:t>
      </w:r>
      <w:r>
        <w:rPr>
          <w:spacing w:val="1"/>
        </w:rPr>
        <w:t xml:space="preserve"> </w:t>
      </w:r>
    </w:p>
    <w:p w:rsidR="000246E0" w:rsidRDefault="00420704" w:rsidP="00420704">
      <w:pPr>
        <w:pStyle w:val="a3"/>
        <w:spacing w:before="48" w:line="276" w:lineRule="auto"/>
        <w:ind w:left="0"/>
        <w:jc w:val="both"/>
      </w:pPr>
      <w:r>
        <w:t>ОУД.06</w:t>
      </w:r>
      <w:r>
        <w:rPr>
          <w:spacing w:val="-1"/>
        </w:rPr>
        <w:t xml:space="preserve"> </w:t>
      </w:r>
      <w:r>
        <w:t>Физика</w:t>
      </w:r>
    </w:p>
    <w:p w:rsidR="00420704" w:rsidRDefault="00420704" w:rsidP="00420704">
      <w:pPr>
        <w:pStyle w:val="a3"/>
        <w:spacing w:line="276" w:lineRule="auto"/>
        <w:ind w:left="0"/>
        <w:jc w:val="both"/>
        <w:rPr>
          <w:spacing w:val="1"/>
        </w:rPr>
      </w:pPr>
      <w:r>
        <w:t>ОУД.07 Химия</w:t>
      </w:r>
      <w:r>
        <w:rPr>
          <w:spacing w:val="1"/>
        </w:rPr>
        <w:t xml:space="preserve"> </w:t>
      </w:r>
    </w:p>
    <w:p w:rsidR="00420704" w:rsidRDefault="00420704" w:rsidP="00420704">
      <w:pPr>
        <w:pStyle w:val="a3"/>
        <w:spacing w:line="276" w:lineRule="auto"/>
        <w:ind w:left="0"/>
        <w:jc w:val="both"/>
        <w:rPr>
          <w:spacing w:val="-67"/>
        </w:rPr>
      </w:pPr>
      <w:r>
        <w:t>ОУД.08 Биология</w:t>
      </w:r>
      <w:r>
        <w:rPr>
          <w:spacing w:val="-67"/>
        </w:rPr>
        <w:t xml:space="preserve"> </w:t>
      </w:r>
    </w:p>
    <w:p w:rsidR="000246E0" w:rsidRDefault="00420704" w:rsidP="00420704">
      <w:pPr>
        <w:pStyle w:val="a3"/>
        <w:spacing w:line="276" w:lineRule="auto"/>
        <w:ind w:left="0"/>
        <w:jc w:val="both"/>
      </w:pPr>
      <w:r>
        <w:t>ОУД.09</w:t>
      </w:r>
      <w:r>
        <w:rPr>
          <w:spacing w:val="-3"/>
        </w:rPr>
        <w:t xml:space="preserve"> </w:t>
      </w:r>
      <w:r>
        <w:t>История</w:t>
      </w:r>
    </w:p>
    <w:p w:rsidR="00420704" w:rsidRDefault="00420704" w:rsidP="00420704">
      <w:pPr>
        <w:pStyle w:val="a3"/>
        <w:spacing w:line="276" w:lineRule="auto"/>
        <w:ind w:left="0"/>
        <w:jc w:val="both"/>
        <w:rPr>
          <w:spacing w:val="-67"/>
        </w:rPr>
      </w:pPr>
      <w:r>
        <w:t>ОУД.10 Обществознание</w:t>
      </w:r>
      <w:r>
        <w:rPr>
          <w:spacing w:val="-67"/>
        </w:rPr>
        <w:t xml:space="preserve"> </w:t>
      </w:r>
    </w:p>
    <w:p w:rsidR="000246E0" w:rsidRDefault="00420704" w:rsidP="00420704">
      <w:pPr>
        <w:pStyle w:val="a3"/>
        <w:spacing w:line="276" w:lineRule="auto"/>
        <w:ind w:left="0"/>
        <w:jc w:val="both"/>
      </w:pPr>
      <w:bookmarkStart w:id="0" w:name="_GoBack"/>
      <w:bookmarkEnd w:id="0"/>
      <w:r>
        <w:t>ОУД.11</w:t>
      </w:r>
      <w:r>
        <w:rPr>
          <w:spacing w:val="-1"/>
        </w:rPr>
        <w:t xml:space="preserve"> </w:t>
      </w:r>
      <w:r>
        <w:t>География</w:t>
      </w:r>
    </w:p>
    <w:p w:rsidR="000246E0" w:rsidRDefault="00420704" w:rsidP="00420704">
      <w:pPr>
        <w:pStyle w:val="a3"/>
        <w:spacing w:line="321" w:lineRule="exact"/>
        <w:ind w:left="0"/>
        <w:jc w:val="both"/>
      </w:pPr>
      <w:r>
        <w:t>ОУД.12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0246E0" w:rsidRDefault="00420704" w:rsidP="00420704">
      <w:pPr>
        <w:pStyle w:val="a3"/>
        <w:spacing w:before="50"/>
        <w:ind w:left="0"/>
        <w:jc w:val="both"/>
      </w:pPr>
      <w:r>
        <w:t>ОУД.1</w:t>
      </w:r>
      <w:r>
        <w:t>3</w:t>
      </w:r>
      <w:r>
        <w:rPr>
          <w:spacing w:val="-5"/>
        </w:rPr>
        <w:t xml:space="preserve"> </w:t>
      </w:r>
      <w:r w:rsidRPr="00420704">
        <w:t>Основы безопасности и защиты Родины</w:t>
      </w:r>
    </w:p>
    <w:p w:rsidR="00420704" w:rsidRDefault="00420704" w:rsidP="00420704">
      <w:pPr>
        <w:pStyle w:val="a3"/>
        <w:spacing w:before="48" w:line="276" w:lineRule="auto"/>
        <w:ind w:left="0"/>
        <w:jc w:val="both"/>
        <w:rPr>
          <w:spacing w:val="-67"/>
        </w:rPr>
      </w:pPr>
      <w:r>
        <w:t>ОУД.14 Основы проектной деятельности (</w:t>
      </w:r>
      <w:proofErr w:type="gramStart"/>
      <w:r>
        <w:t>индивидуальный проект</w:t>
      </w:r>
      <w:proofErr w:type="gramEnd"/>
      <w:r>
        <w:t>)</w:t>
      </w:r>
      <w:r>
        <w:rPr>
          <w:spacing w:val="-67"/>
        </w:rPr>
        <w:t xml:space="preserve"> 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СГ.01</w:t>
      </w:r>
      <w:r>
        <w:t xml:space="preserve"> </w:t>
      </w:r>
      <w:r>
        <w:t>История России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СГ.02</w:t>
      </w:r>
      <w:r>
        <w:t xml:space="preserve"> </w:t>
      </w:r>
      <w:r>
        <w:t>Иностранный язык в профессиональной деятельности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СГ.03</w:t>
      </w:r>
      <w:r>
        <w:t xml:space="preserve"> </w:t>
      </w:r>
      <w:r>
        <w:t>Безопасность жизнедеятельности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СГ.04</w:t>
      </w:r>
      <w:r>
        <w:t xml:space="preserve"> </w:t>
      </w:r>
      <w:r>
        <w:t>Физическая культура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СГ.05</w:t>
      </w:r>
      <w:r>
        <w:t xml:space="preserve"> </w:t>
      </w:r>
      <w:r>
        <w:t>Основы бережливого производства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СГ.06</w:t>
      </w:r>
      <w:r>
        <w:t xml:space="preserve"> </w:t>
      </w:r>
      <w:r>
        <w:t>Основы финансовой грамотности</w:t>
      </w:r>
    </w:p>
    <w:p w:rsidR="00420704" w:rsidRDefault="00420704" w:rsidP="00420704">
      <w:pPr>
        <w:pStyle w:val="a3"/>
        <w:spacing w:before="48" w:line="276" w:lineRule="auto"/>
        <w:ind w:left="0"/>
        <w:jc w:val="both"/>
      </w:pPr>
      <w:r>
        <w:t>СГ.07</w:t>
      </w:r>
      <w:r>
        <w:t xml:space="preserve"> </w:t>
      </w:r>
      <w:r>
        <w:t>Основы предпринимательства</w:t>
      </w:r>
    </w:p>
    <w:p w:rsidR="000246E0" w:rsidRDefault="00420704" w:rsidP="00420704">
      <w:pPr>
        <w:pStyle w:val="a3"/>
        <w:spacing w:before="48" w:line="276" w:lineRule="auto"/>
        <w:ind w:left="0"/>
        <w:jc w:val="both"/>
      </w:pPr>
      <w:r>
        <w:t>ОП.01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графики</w:t>
      </w:r>
    </w:p>
    <w:p w:rsidR="000246E0" w:rsidRDefault="00420704" w:rsidP="00420704">
      <w:pPr>
        <w:pStyle w:val="a3"/>
        <w:spacing w:line="276" w:lineRule="auto"/>
        <w:ind w:left="0"/>
        <w:jc w:val="both"/>
      </w:pPr>
      <w:r>
        <w:t>ОП.02 Основы электротехники</w:t>
      </w:r>
      <w:r>
        <w:rPr>
          <w:spacing w:val="1"/>
        </w:rPr>
        <w:t xml:space="preserve"> </w:t>
      </w:r>
      <w:r>
        <w:t>ОП.03</w:t>
      </w:r>
      <w:r>
        <w:rPr>
          <w:spacing w:val="-7"/>
        </w:rPr>
        <w:t xml:space="preserve"> М</w:t>
      </w:r>
      <w:r>
        <w:t>атериаловедение</w:t>
      </w:r>
    </w:p>
    <w:p w:rsidR="00420704" w:rsidRDefault="00420704" w:rsidP="00420704">
      <w:pPr>
        <w:pStyle w:val="a3"/>
        <w:spacing w:line="276" w:lineRule="auto"/>
        <w:ind w:left="0"/>
        <w:jc w:val="both"/>
      </w:pPr>
      <w:r>
        <w:t>ОП.04 Допуски и технические измерения</w:t>
      </w:r>
      <w:r>
        <w:rPr>
          <w:spacing w:val="-67"/>
        </w:rPr>
        <w:t xml:space="preserve"> </w:t>
      </w:r>
      <w:r>
        <w:t>ОП.05</w:t>
      </w:r>
      <w:r>
        <w:rPr>
          <w:spacing w:val="-1"/>
        </w:rPr>
        <w:t xml:space="preserve"> </w:t>
      </w:r>
      <w:r w:rsidRPr="00420704">
        <w:rPr>
          <w:spacing w:val="-1"/>
        </w:rPr>
        <w:t>Охрана труда</w:t>
      </w:r>
    </w:p>
    <w:p w:rsidR="000246E0" w:rsidRDefault="00420704" w:rsidP="00420704">
      <w:pPr>
        <w:pStyle w:val="a3"/>
        <w:spacing w:before="48" w:line="276" w:lineRule="auto"/>
        <w:ind w:left="0"/>
        <w:jc w:val="both"/>
      </w:pPr>
      <w:r>
        <w:t xml:space="preserve">ПМ.01 </w:t>
      </w:r>
      <w:r w:rsidRPr="00420704">
        <w:t>Выполнение  подготовительных, сборочных операций перед сваркой и контроль сварных соединений</w:t>
      </w:r>
    </w:p>
    <w:p w:rsidR="000246E0" w:rsidRDefault="00420704" w:rsidP="00420704">
      <w:pPr>
        <w:pStyle w:val="a3"/>
        <w:spacing w:line="276" w:lineRule="auto"/>
        <w:ind w:left="0"/>
        <w:jc w:val="both"/>
      </w:pPr>
      <w:r>
        <w:t>ПМ.02</w:t>
      </w:r>
      <w:r>
        <w:rPr>
          <w:spacing w:val="47"/>
        </w:rPr>
        <w:t xml:space="preserve"> </w:t>
      </w:r>
      <w:r w:rsidRPr="00420704">
        <w:t>Выполнение ручной дуговой сварки (наплавка, резка) плавящимся покрытым электродом</w:t>
      </w:r>
    </w:p>
    <w:p w:rsidR="000246E0" w:rsidRDefault="00420704" w:rsidP="00420704">
      <w:pPr>
        <w:pStyle w:val="a3"/>
        <w:spacing w:line="321" w:lineRule="exact"/>
        <w:ind w:left="0"/>
        <w:jc w:val="both"/>
      </w:pPr>
      <w:r>
        <w:t>ПМ.03</w:t>
      </w:r>
      <w:r>
        <w:rPr>
          <w:spacing w:val="-4"/>
        </w:rPr>
        <w:t xml:space="preserve"> </w:t>
      </w:r>
      <w:r w:rsidRPr="00420704">
        <w:t>Выполнение частично механизированной сварки (наплавки) плавлением</w:t>
      </w:r>
    </w:p>
    <w:sectPr w:rsidR="000246E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6E0"/>
    <w:rsid w:val="000246E0"/>
    <w:rsid w:val="004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2024-10-16T05:20:00Z</dcterms:created>
  <dcterms:modified xsi:type="dcterms:W3CDTF">2024-10-16T05:24:00Z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</Properties>
</file>